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</w:p>
    <w:p>
      <w:pPr>
        <w:jc w:val="center"/>
        <w:rPr>
          <w:rFonts w:ascii="等线" w:hAnsi="等线" w:eastAsia="等线"/>
          <w:b/>
          <w:bCs/>
          <w:sz w:val="32"/>
          <w:szCs w:val="22"/>
        </w:rPr>
      </w:pPr>
      <w:r>
        <w:rPr>
          <w:rFonts w:hint="eastAsia" w:ascii="方正大标宋简体" w:eastAsia="方正大标宋简体"/>
          <w:sz w:val="48"/>
        </w:rPr>
        <w:t xml:space="preserve"> </w:t>
      </w:r>
      <w:r>
        <w:rPr>
          <w:rFonts w:ascii="等线" w:hAnsi="等线" w:eastAsia="等线"/>
          <w:b/>
          <w:bCs/>
          <w:sz w:val="32"/>
          <w:szCs w:val="22"/>
        </w:rPr>
        <w:t>2022</w:t>
      </w:r>
      <w:r>
        <w:rPr>
          <w:rFonts w:hint="eastAsia" w:ascii="等线" w:hAnsi="等线" w:eastAsia="等线"/>
          <w:b/>
          <w:bCs/>
          <w:sz w:val="32"/>
          <w:szCs w:val="22"/>
        </w:rPr>
        <w:t>年第二批华为W</w:t>
      </w:r>
      <w:r>
        <w:rPr>
          <w:rFonts w:ascii="等线" w:hAnsi="等线" w:eastAsia="等线"/>
          <w:b/>
          <w:bCs/>
          <w:sz w:val="32"/>
          <w:szCs w:val="22"/>
        </w:rPr>
        <w:t>eAutomate</w:t>
      </w:r>
      <w:r>
        <w:rPr>
          <w:rFonts w:hint="eastAsia" w:ascii="等线" w:hAnsi="等线" w:eastAsia="等线"/>
          <w:b/>
          <w:bCs/>
          <w:sz w:val="32"/>
          <w:szCs w:val="22"/>
        </w:rPr>
        <w:t>数字机器人</w:t>
      </w:r>
    </w:p>
    <w:p>
      <w:pPr>
        <w:jc w:val="center"/>
        <w:rPr>
          <w:rFonts w:ascii="等线" w:hAnsi="等线" w:eastAsia="等线"/>
          <w:b/>
          <w:bCs/>
          <w:sz w:val="32"/>
          <w:szCs w:val="22"/>
        </w:rPr>
      </w:pPr>
      <w:r>
        <w:rPr>
          <w:rFonts w:hint="eastAsia" w:ascii="等线" w:hAnsi="等线" w:eastAsia="等线"/>
          <w:b/>
          <w:bCs/>
          <w:sz w:val="32"/>
          <w:szCs w:val="22"/>
        </w:rPr>
        <w:t>人才培养项目</w:t>
      </w:r>
    </w:p>
    <w:p>
      <w:pPr>
        <w:jc w:val="center"/>
        <w:rPr>
          <w:rFonts w:ascii="等线" w:hAnsi="等线" w:eastAsia="等线"/>
          <w:b/>
          <w:bCs/>
          <w:sz w:val="32"/>
          <w:szCs w:val="22"/>
        </w:rPr>
      </w:pPr>
    </w:p>
    <w:p>
      <w:pPr>
        <w:jc w:val="center"/>
      </w:pPr>
    </w:p>
    <w:p>
      <w:pPr>
        <w:jc w:val="center"/>
        <w:rPr>
          <w:rFonts w:ascii="微软雅黑" w:hAnsi="微软雅黑" w:eastAsia="微软雅黑"/>
          <w:spacing w:val="60"/>
          <w:sz w:val="84"/>
        </w:rPr>
      </w:pPr>
      <w:r>
        <w:rPr>
          <w:rFonts w:hint="eastAsia" w:ascii="微软雅黑" w:hAnsi="微软雅黑" w:eastAsia="微软雅黑"/>
          <w:spacing w:val="60"/>
          <w:sz w:val="84"/>
        </w:rPr>
        <w:t>申  报  书</w:t>
      </w:r>
    </w:p>
    <w:p>
      <w:pPr>
        <w:rPr>
          <w:rFonts w:hint="eastAsia" w:ascii="微软雅黑" w:hAnsi="微软雅黑" w:eastAsia="微软雅黑" w:cs="宋体"/>
          <w:b/>
          <w:kern w:val="0"/>
          <w:sz w:val="30"/>
        </w:rPr>
      </w:pPr>
    </w:p>
    <w:p>
      <w:pPr>
        <w:ind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项目类别：</w:t>
      </w:r>
      <w:r>
        <w:rPr>
          <w:rFonts w:hint="eastAsia" w:ascii="微软雅黑" w:hAnsi="微软雅黑" w:eastAsia="微软雅黑"/>
          <w:color w:val="FF0000"/>
          <w:sz w:val="18"/>
          <w:szCs w:val="30"/>
        </w:rPr>
        <w:t>（说明：请选择以下某一项类别；院校若申请多项类别，需分别填写申报书——在提交说明书中，请删除本红色字体文字）</w:t>
      </w:r>
    </w:p>
    <w:p>
      <w:pPr>
        <w:ind w:left="1680" w:leftChars="800"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 xml:space="preserve">华为数字机器人工坊 </w:t>
      </w:r>
    </w:p>
    <w:p>
      <w:pPr>
        <w:ind w:left="1680" w:leftChars="800" w:firstLine="576" w:firstLineChars="192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华为数字机器人课程建设</w:t>
      </w:r>
    </w:p>
    <w:p>
      <w:pPr>
        <w:jc w:val="left"/>
        <w:rPr>
          <w:rFonts w:hint="eastAsia" w:ascii="微软雅黑" w:hAnsi="微软雅黑" w:eastAsia="微软雅黑"/>
          <w:sz w:val="18"/>
          <w:szCs w:val="30"/>
        </w:rPr>
      </w:pP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28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 xml:space="preserve">项目名称： </w:t>
      </w:r>
      <w:r>
        <w:rPr>
          <w:rFonts w:ascii="微软雅黑" w:hAnsi="微软雅黑" w:eastAsia="微软雅黑"/>
          <w:sz w:val="20"/>
          <w:szCs w:val="30"/>
        </w:rPr>
        <w:t xml:space="preserve">  </w:t>
      </w:r>
      <w:r>
        <w:rPr>
          <w:rFonts w:hint="eastAsia" w:ascii="微软雅黑" w:hAnsi="微软雅黑" w:eastAsia="微软雅黑"/>
          <w:sz w:val="20"/>
          <w:szCs w:val="28"/>
          <w:u w:val="single"/>
        </w:rPr>
        <w:t xml:space="preserve">                                      </w:t>
      </w:r>
    </w:p>
    <w:p>
      <w:pPr>
        <w:ind w:firstLine="420" w:firstLineChars="200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Cs w:val="32"/>
        </w:rPr>
        <w:t>项目负责人：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     </w:t>
      </w:r>
      <w:r>
        <w:rPr>
          <w:rFonts w:hint="eastAsia" w:ascii="微软雅黑" w:hAnsi="微软雅黑" w:eastAsia="微软雅黑"/>
          <w:sz w:val="18"/>
          <w:u w:val="single"/>
        </w:rPr>
        <w:t xml:space="preserve"> 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</w:t>
      </w:r>
    </w:p>
    <w:p>
      <w:pPr>
        <w:ind w:firstLine="400" w:firstLineChars="200"/>
        <w:jc w:val="left"/>
        <w:rPr>
          <w:rFonts w:hint="eastAsia"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负责人职务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： </w:t>
      </w:r>
      <w:r>
        <w:rPr>
          <w:rFonts w:ascii="微软雅黑" w:hAnsi="微软雅黑" w:eastAsia="微软雅黑"/>
          <w:sz w:val="20"/>
          <w:szCs w:val="30"/>
          <w:u w:val="single"/>
        </w:rPr>
        <w:t xml:space="preserve">                                    </w:t>
      </w: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28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学校名称：</w:t>
      </w:r>
      <w:bookmarkStart w:id="0" w:name="_Hlk116640661"/>
      <w:r>
        <w:rPr>
          <w:rFonts w:hint="eastAsia" w:ascii="微软雅黑" w:hAnsi="微软雅黑" w:eastAsia="微软雅黑"/>
          <w:sz w:val="20"/>
          <w:szCs w:val="28"/>
          <w:u w:val="single"/>
        </w:rPr>
        <w:t xml:space="preserve">                                         </w:t>
      </w:r>
      <w:bookmarkEnd w:id="0"/>
    </w:p>
    <w:p>
      <w:pPr>
        <w:ind w:firstLine="384" w:firstLineChars="192"/>
        <w:jc w:val="left"/>
        <w:rPr>
          <w:rFonts w:hint="eastAsia" w:ascii="微软雅黑" w:hAnsi="微软雅黑" w:eastAsia="微软雅黑"/>
          <w:sz w:val="20"/>
          <w:szCs w:val="28"/>
        </w:rPr>
      </w:pPr>
      <w:r>
        <w:rPr>
          <w:rFonts w:hint="eastAsia" w:ascii="微软雅黑" w:hAnsi="微软雅黑" w:eastAsia="微软雅黑"/>
          <w:sz w:val="20"/>
          <w:szCs w:val="28"/>
        </w:rPr>
        <w:t>二级学院：</w:t>
      </w:r>
      <w:r>
        <w:rPr>
          <w:rFonts w:hint="eastAsia" w:ascii="微软雅黑" w:hAnsi="微软雅黑" w:eastAsia="微软雅黑"/>
          <w:sz w:val="20"/>
          <w:szCs w:val="28"/>
          <w:u w:val="single"/>
        </w:rPr>
        <w:t xml:space="preserve">                                         </w:t>
      </w: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通信地址：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</w:t>
      </w:r>
      <w:r>
        <w:rPr>
          <w:rFonts w:hint="eastAsia" w:ascii="微软雅黑" w:hAnsi="微软雅黑" w:eastAsia="微软雅黑"/>
          <w:sz w:val="20"/>
          <w:szCs w:val="28"/>
          <w:u w:val="single"/>
        </w:rPr>
        <w:t xml:space="preserve">                                       </w:t>
      </w: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邮政编码：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                        </w:t>
      </w: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联系电话：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                        </w:t>
      </w:r>
    </w:p>
    <w:p>
      <w:pPr>
        <w:ind w:firstLine="484" w:firstLineChars="242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E-mail 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                        </w:t>
      </w:r>
    </w:p>
    <w:p>
      <w:pPr>
        <w:ind w:firstLine="384" w:firstLineChars="192"/>
        <w:jc w:val="left"/>
        <w:rPr>
          <w:rFonts w:ascii="微软雅黑" w:hAnsi="微软雅黑" w:eastAsia="微软雅黑"/>
          <w:sz w:val="20"/>
          <w:szCs w:val="30"/>
          <w:u w:val="single"/>
        </w:rPr>
      </w:pPr>
      <w:r>
        <w:rPr>
          <w:rFonts w:hint="eastAsia" w:ascii="微软雅黑" w:hAnsi="微软雅黑" w:eastAsia="微软雅黑"/>
          <w:sz w:val="20"/>
          <w:szCs w:val="30"/>
        </w:rPr>
        <w:t>申报日期：</w:t>
      </w:r>
      <w:r>
        <w:rPr>
          <w:rFonts w:hint="eastAsia" w:ascii="微软雅黑" w:hAnsi="微软雅黑" w:eastAsia="微软雅黑"/>
          <w:sz w:val="20"/>
          <w:szCs w:val="30"/>
          <w:u w:val="single"/>
        </w:rPr>
        <w:t xml:space="preserve">                                       </w:t>
      </w:r>
    </w:p>
    <w:p>
      <w:pPr>
        <w:spacing w:line="500" w:lineRule="exact"/>
        <w:jc w:val="center"/>
      </w:pPr>
      <w:r>
        <w:br w:type="page"/>
      </w:r>
    </w:p>
    <w:p>
      <w:pPr>
        <w:spacing w:line="500" w:lineRule="exact"/>
        <w:jc w:val="center"/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hint="eastAsia" w:eastAsia="黑体"/>
          <w:spacing w:val="32"/>
          <w:sz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left="108" w:right="11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一、</w:t>
      </w:r>
      <w:r>
        <w:rPr>
          <w:rFonts w:hint="eastAsia" w:ascii="仿宋_GB2312" w:eastAsia="仿宋_GB2312"/>
          <w:sz w:val="28"/>
        </w:rPr>
        <w:t xml:space="preserve">《申报书》要按顺序逐项填写，空缺项要填“无”。 </w:t>
      </w:r>
    </w:p>
    <w:p>
      <w:pPr>
        <w:spacing w:line="400" w:lineRule="atLeast"/>
        <w:ind w:left="108" w:right="113" w:firstLine="57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二、经费管理要明确项目经费来源及经费使用计划。在学校意见一栏中，应明确学校在人员、时间、条件等方面的保证措施和对配套经费的意见。</w:t>
      </w:r>
    </w:p>
    <w:p>
      <w:pPr>
        <w:spacing w:line="400" w:lineRule="atLeast"/>
        <w:ind w:left="108" w:right="11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三、《申报书》由项目负责人所在学校审查、签署意见后，报送至联系人处。</w:t>
      </w:r>
    </w:p>
    <w:p>
      <w:pPr>
        <w:spacing w:line="50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楷体_GB2312" w:eastAsia="楷体_GB2312"/>
          <w:sz w:val="28"/>
        </w:rPr>
      </w:pPr>
    </w:p>
    <w:tbl>
      <w:tblPr>
        <w:tblStyle w:val="9"/>
        <w:tblW w:w="8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95"/>
        <w:gridCol w:w="1449"/>
        <w:gridCol w:w="1268"/>
        <w:gridCol w:w="1087"/>
        <w:gridCol w:w="1319"/>
        <w:gridCol w:w="1209"/>
        <w:gridCol w:w="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况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项目名称</w:t>
            </w:r>
          </w:p>
        </w:tc>
        <w:tc>
          <w:tcPr>
            <w:tcW w:w="6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主要负责人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</w:rPr>
              <w:t>别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专业技术职务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行政职务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最终学位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主要教学工作简历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时间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主讲课程名称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参与教学改革工作情况简历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时间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项目名称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员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年月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专业技术职务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工作单位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项目中的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4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13390" w:hRule="atLeast"/>
        </w:trPr>
        <w:tc>
          <w:tcPr>
            <w:tcW w:w="8388" w:type="dxa"/>
            <w:gridSpan w:val="7"/>
          </w:tcPr>
          <w:p>
            <w:pPr>
              <w:spacing w:line="300" w:lineRule="auto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一、项目总体目标及研究思路</w:t>
            </w:r>
          </w:p>
          <w:p>
            <w:pPr>
              <w:spacing w:line="300" w:lineRule="auto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bookmarkEnd w:id="1"/>
    </w:tbl>
    <w:p>
      <w:pPr>
        <w:autoSpaceDE w:val="0"/>
        <w:autoSpaceDN w:val="0"/>
        <w:adjustRightInd w:val="0"/>
        <w:ind w:right="6"/>
        <w:rPr>
          <w:rFonts w:cs="宋体"/>
          <w:b/>
          <w:kern w:val="0"/>
          <w:sz w:val="24"/>
        </w:rPr>
      </w:pPr>
    </w:p>
    <w:tbl>
      <w:tblPr>
        <w:tblStyle w:val="9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二、项目实施计划与步骤</w:t>
            </w:r>
          </w:p>
          <w:p>
            <w:pPr>
              <w:spacing w:line="360" w:lineRule="exact"/>
              <w:ind w:firstLine="48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</w:trPr>
        <w:tc>
          <w:tcPr>
            <w:tcW w:w="8460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三、项目的预期成果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left="65" w:right="6"/>
        <w:rPr>
          <w:rFonts w:cs="宋体"/>
          <w:b/>
          <w:kern w:val="0"/>
          <w:sz w:val="24"/>
        </w:rPr>
      </w:pPr>
    </w:p>
    <w:tbl>
      <w:tblPr>
        <w:tblStyle w:val="9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bookmarkStart w:id="2" w:name="OLE_LINK2"/>
            <w:r>
              <w:rPr>
                <w:rFonts w:hint="eastAsia"/>
                <w:b/>
                <w:sz w:val="24"/>
              </w:rPr>
              <w:t>四、负责人所在学校意见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（在经费、人力、工作量等方面提供的保障措施）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</w:p>
          <w:p>
            <w:pPr>
              <w:spacing w:line="440" w:lineRule="exact"/>
              <w:ind w:firstLine="3240" w:firstLineChars="13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学校/院负责人签字：        学校/院公章 </w:t>
            </w:r>
          </w:p>
          <w:p>
            <w:pPr>
              <w:wordWrap w:val="0"/>
              <w:ind w:firstLine="5640" w:firstLineChars="2350"/>
              <w:rPr>
                <w:sz w:val="24"/>
              </w:rPr>
            </w:pPr>
          </w:p>
          <w:p>
            <w:pPr>
              <w:wordWrap w:val="0"/>
              <w:ind w:firstLine="5640" w:firstLineChars="23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五、评审意见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组长签字：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ind w:firstLine="6240" w:firstLineChars="2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mY1ZjBkNzdhYTJkMTE0NzE3ZThjMmZjZDVhMTMifQ=="/>
  </w:docVars>
  <w:rsids>
    <w:rsidRoot w:val="007D17C4"/>
    <w:rsid w:val="000046D6"/>
    <w:rsid w:val="000469E5"/>
    <w:rsid w:val="00065218"/>
    <w:rsid w:val="000735A8"/>
    <w:rsid w:val="000E04A3"/>
    <w:rsid w:val="000E623E"/>
    <w:rsid w:val="000F2BD0"/>
    <w:rsid w:val="00111E48"/>
    <w:rsid w:val="001B2DC1"/>
    <w:rsid w:val="00286C07"/>
    <w:rsid w:val="002D4A3F"/>
    <w:rsid w:val="002F714B"/>
    <w:rsid w:val="0031106B"/>
    <w:rsid w:val="0034208F"/>
    <w:rsid w:val="0034213C"/>
    <w:rsid w:val="003614C9"/>
    <w:rsid w:val="00431BB5"/>
    <w:rsid w:val="00466774"/>
    <w:rsid w:val="004A3AEA"/>
    <w:rsid w:val="004A3CDA"/>
    <w:rsid w:val="004D2F6E"/>
    <w:rsid w:val="004D526D"/>
    <w:rsid w:val="004E3ADB"/>
    <w:rsid w:val="005065DB"/>
    <w:rsid w:val="00594449"/>
    <w:rsid w:val="005F7032"/>
    <w:rsid w:val="00601516"/>
    <w:rsid w:val="006152FC"/>
    <w:rsid w:val="0063305F"/>
    <w:rsid w:val="00664B04"/>
    <w:rsid w:val="00677CDD"/>
    <w:rsid w:val="00694642"/>
    <w:rsid w:val="006B3B49"/>
    <w:rsid w:val="006B72E3"/>
    <w:rsid w:val="006C1F1E"/>
    <w:rsid w:val="006F1C0E"/>
    <w:rsid w:val="00762CFA"/>
    <w:rsid w:val="007647E8"/>
    <w:rsid w:val="007651EB"/>
    <w:rsid w:val="007C321E"/>
    <w:rsid w:val="007D17C4"/>
    <w:rsid w:val="007D745B"/>
    <w:rsid w:val="008277DA"/>
    <w:rsid w:val="008370C3"/>
    <w:rsid w:val="00850BE6"/>
    <w:rsid w:val="00887486"/>
    <w:rsid w:val="008F23FF"/>
    <w:rsid w:val="008F48F5"/>
    <w:rsid w:val="00941F90"/>
    <w:rsid w:val="00954573"/>
    <w:rsid w:val="009738A4"/>
    <w:rsid w:val="00975A80"/>
    <w:rsid w:val="009838A4"/>
    <w:rsid w:val="009C6942"/>
    <w:rsid w:val="009D12BD"/>
    <w:rsid w:val="009F7837"/>
    <w:rsid w:val="00A06E2C"/>
    <w:rsid w:val="00A3185C"/>
    <w:rsid w:val="00A35F1D"/>
    <w:rsid w:val="00A417BA"/>
    <w:rsid w:val="00A63BC1"/>
    <w:rsid w:val="00AA71DE"/>
    <w:rsid w:val="00B0513A"/>
    <w:rsid w:val="00B05B3E"/>
    <w:rsid w:val="00B43D34"/>
    <w:rsid w:val="00B8152F"/>
    <w:rsid w:val="00BA43CD"/>
    <w:rsid w:val="00BA5C5A"/>
    <w:rsid w:val="00BB2BB7"/>
    <w:rsid w:val="00BF321E"/>
    <w:rsid w:val="00C00F6A"/>
    <w:rsid w:val="00C87019"/>
    <w:rsid w:val="00CA14AF"/>
    <w:rsid w:val="00CA3E78"/>
    <w:rsid w:val="00CB69E9"/>
    <w:rsid w:val="00CD2FB2"/>
    <w:rsid w:val="00CD62D8"/>
    <w:rsid w:val="00CD662C"/>
    <w:rsid w:val="00CD712E"/>
    <w:rsid w:val="00D27050"/>
    <w:rsid w:val="00D421EA"/>
    <w:rsid w:val="00D422A4"/>
    <w:rsid w:val="00DB5AB7"/>
    <w:rsid w:val="00DD2D2E"/>
    <w:rsid w:val="00DD5CA6"/>
    <w:rsid w:val="00DE005A"/>
    <w:rsid w:val="00DE6E3E"/>
    <w:rsid w:val="00DF2FE9"/>
    <w:rsid w:val="00E225A1"/>
    <w:rsid w:val="00E54C23"/>
    <w:rsid w:val="00E76201"/>
    <w:rsid w:val="00ED05C2"/>
    <w:rsid w:val="00F57BDD"/>
    <w:rsid w:val="00F6727A"/>
    <w:rsid w:val="00FC6E0F"/>
    <w:rsid w:val="00FF3328"/>
    <w:rsid w:val="066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rPr>
      <w:rFonts w:ascii="宋体"/>
      <w:szCs w:val="20"/>
    </w:rPr>
  </w:style>
  <w:style w:type="paragraph" w:styleId="5">
    <w:name w:val="Body Text Indent 2"/>
    <w:basedOn w:val="1"/>
    <w:uiPriority w:val="0"/>
    <w:pPr>
      <w:ind w:firstLine="420" w:firstLineChars="150"/>
    </w:pPr>
    <w:rPr>
      <w:sz w:val="28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563C1"/>
      <w:u w:val="single"/>
    </w:rPr>
  </w:style>
  <w:style w:type="character" w:customStyle="1" w:styleId="13">
    <w:name w:val="style131"/>
    <w:uiPriority w:val="0"/>
    <w:rPr>
      <w:rFonts w:hint="eastAsia" w:ascii="宋体" w:hAnsi="宋体" w:eastAsia="宋体"/>
    </w:rPr>
  </w:style>
  <w:style w:type="character" w:customStyle="1" w:styleId="14">
    <w:name w:val="页眉 字符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0D28-3AB6-4334-B2A6-CAD421CB5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理工处</Company>
  <Pages>8</Pages>
  <Words>485</Words>
  <Characters>502</Characters>
  <Lines>8</Lines>
  <Paragraphs>2</Paragraphs>
  <TotalTime>26</TotalTime>
  <ScaleCrop>false</ScaleCrop>
  <LinksUpToDate>false</LinksUpToDate>
  <CharactersWithSpaces>1024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2022-03-16T23:39:00Z</dcterms:created>
  <dc:creator>xhwang</dc:creator>
  <cp:lastModifiedBy>W</cp:lastModifiedBy>
  <cp:lastPrinted>2006-04-07T06:37:00Z</cp:lastPrinted>
  <dcterms:modified xsi:type="dcterms:W3CDTF">2022-10-15T11:00:35Z</dcterms:modified>
  <dc:title>项目编号: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(2)zpPfakVgx9uAzclvTxWUqfhpiE2S47WNiBP5XFLLiKGhNu9EBCKzkuUiiPI/fR7vXLWa0ovn
L3LYUcdovxESJLF4QjNY253WIQP6ZFILDmQ7hZQFfw36Tl/Bepsr3NLX3LtwXZiGGWFrJqnR
rcX2/cjmZ+kFW7Gviw7MAvGGyA3EVTILJpfHY2TPuVRZeTqYAJ5q0cNyM2j/Fe6pCRN2XFMr
qC5pBlXE8iZYxug4pk</vt:lpwstr>
  </property>
  <property fmtid="{D5CDD505-2E9C-101B-9397-08002B2CF9AE}" pid="3" name="_2015_ms_pID_7253431">
    <vt:lpwstr>D9AWUEn22+cZG5dYa2o7H69WKJmHaLZsfprLkZYNosGqfbODzc1DVW
pp4jmHFcWnr8Le/Mqp66IsFEMPfG9gHZJqwaSK7d1Lp+AgCyf1Ji4CHcMdaaPEOcgbDONIL4
IiqrfxO6yFMbjlHl4aOlkL0dzHQWh2Jz2bK1lTU6NB3w/B4y420IW3YjulhR8GJX4dY=</vt:lpwstr>
  </property>
  <property fmtid="{D5CDD505-2E9C-101B-9397-08002B2CF9AE}" pid="4" name="KSOProductBuildVer">
    <vt:lpwstr>2052-11.1.0.12358</vt:lpwstr>
  </property>
  <property fmtid="{D5CDD505-2E9C-101B-9397-08002B2CF9AE}" pid="5" name="ICV">
    <vt:lpwstr>462D933BD10045E5A166A6E419AB3DB0</vt:lpwstr>
  </property>
</Properties>
</file>